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F04E" w14:textId="77777777" w:rsidR="00B56329" w:rsidRPr="008D6B03" w:rsidRDefault="00B56329" w:rsidP="00B5632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shd w:val="clear" w:color="auto" w:fill="EBEDF0"/>
        </w:rPr>
      </w:pPr>
      <w:bookmarkStart w:id="0" w:name="_GoBack"/>
      <w:bookmarkEnd w:id="0"/>
      <w:r w:rsidRPr="008D6B03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 xml:space="preserve">Проект решения Административного совета гимназии им. </w:t>
      </w:r>
      <w:proofErr w:type="spellStart"/>
      <w:r w:rsidRPr="008D6B03">
        <w:rPr>
          <w:rFonts w:ascii="Times New Roman" w:hAnsi="Times New Roman" w:cs="Times New Roman"/>
          <w:b/>
          <w:sz w:val="24"/>
          <w:szCs w:val="24"/>
          <w:shd w:val="clear" w:color="auto" w:fill="EBEDF0"/>
        </w:rPr>
        <w:t>П.Казмалы</w:t>
      </w:r>
      <w:proofErr w:type="spellEnd"/>
    </w:p>
    <w:p w14:paraId="2F25A978" w14:textId="77777777" w:rsidR="00B56329" w:rsidRPr="008D6B03" w:rsidRDefault="00B56329" w:rsidP="00B56329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8D6B03">
        <w:rPr>
          <w:rFonts w:ascii="Times New Roman" w:eastAsia="Calibri" w:hAnsi="Times New Roman" w:cs="Times New Roman"/>
          <w:b/>
          <w:sz w:val="24"/>
          <w:szCs w:val="24"/>
        </w:rPr>
        <w:t xml:space="preserve">№ 01   от </w:t>
      </w:r>
      <w:r w:rsidRPr="008D6B03">
        <w:rPr>
          <w:rFonts w:ascii="Times New Roman" w:eastAsia="Calibri" w:hAnsi="Times New Roman" w:cs="Times New Roman"/>
          <w:b/>
          <w:sz w:val="24"/>
          <w:szCs w:val="24"/>
          <w:lang w:val="ro-MD"/>
        </w:rPr>
        <w:t>19</w:t>
      </w:r>
      <w:r w:rsidRPr="008D6B03">
        <w:rPr>
          <w:rFonts w:ascii="Times New Roman" w:eastAsia="Calibri" w:hAnsi="Times New Roman" w:cs="Times New Roman"/>
          <w:b/>
          <w:sz w:val="24"/>
          <w:szCs w:val="24"/>
        </w:rPr>
        <w:t>.08.202</w:t>
      </w:r>
      <w:r w:rsidRPr="008D6B03">
        <w:rPr>
          <w:rFonts w:ascii="Times New Roman" w:eastAsia="Calibri" w:hAnsi="Times New Roman" w:cs="Times New Roman"/>
          <w:b/>
          <w:sz w:val="24"/>
          <w:szCs w:val="24"/>
          <w:lang w:val="ro-MD"/>
        </w:rPr>
        <w:t>4</w:t>
      </w:r>
    </w:p>
    <w:p w14:paraId="52E31EDC" w14:textId="77777777" w:rsidR="00B56329" w:rsidRPr="004710D4" w:rsidRDefault="00B56329" w:rsidP="00B563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Протокол № 01   от 19.08.2024</w:t>
      </w:r>
    </w:p>
    <w:p w14:paraId="6E23B596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2943" w14:textId="77777777" w:rsidR="00B56329" w:rsidRPr="004710D4" w:rsidRDefault="00B56329" w:rsidP="00B56329">
      <w:pPr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 утверждении состава Административного совета с представителями родителей, педагогических кадров и учащихся.</w:t>
      </w:r>
      <w:r w:rsidRPr="004710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                                            </w:t>
      </w:r>
    </w:p>
    <w:p w14:paraId="1A0DCD3A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</w:t>
      </w:r>
      <w:proofErr w:type="gramStart"/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proofErr w:type="gramEnd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Административного Совета на 2024-2025 учебный год.</w:t>
      </w:r>
    </w:p>
    <w:p w14:paraId="1E86F47A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DADF5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 утверждении годового плана, тематики ежемесячных заседаний и установлении обязанностей членов Административного Совета на 2024 - 2025 учебный год.</w:t>
      </w:r>
    </w:p>
    <w:p w14:paraId="36E76E57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</w:t>
      </w:r>
      <w:proofErr w:type="gramStart"/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proofErr w:type="gramEnd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заседаний АС на 2024-2025 уч. год. </w:t>
      </w:r>
    </w:p>
    <w:p w14:paraId="6780CD61" w14:textId="77777777" w:rsidR="00B56329" w:rsidRPr="004710D4" w:rsidRDefault="00B56329" w:rsidP="00B563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обязанности членов Административного Совета на 2024 - 2025 учебный год. (Приложение №2) </w:t>
      </w:r>
    </w:p>
    <w:p w14:paraId="5353F0E8" w14:textId="77777777" w:rsidR="00B56329" w:rsidRPr="004710D4" w:rsidRDefault="00B56329" w:rsidP="00B563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3.Об организации и проведении тендеров по осуществлению ремонтных работ.                      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принять к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сведению</w:t>
      </w:r>
      <w:r w:rsidRPr="004710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564DD8FC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A1A2F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4.Об использовании финансовых средств на ремонтные работы в летний период.              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Решение: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сведению.</w:t>
      </w:r>
      <w:r w:rsidRPr="004710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641B405C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0E79C" w14:textId="77777777" w:rsidR="00B56329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5.О степени готовности гимназии к новому 2024 -2025 учебному году (включая эстетическое оформления учебных кабинетов и помещений гимназии: спортивный зал, столовая, пищеблок, медицинский кабинет, Ресурсный Центр, библиотека, актовый зал и др.).                                                                              </w:t>
      </w:r>
    </w:p>
    <w:p w14:paraId="60420B82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</w:t>
      </w:r>
      <w:proofErr w:type="gramStart"/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</w:t>
      </w:r>
      <w:proofErr w:type="gramEnd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решение начать учебный процесс в 2024-2025 учебном году.</w:t>
      </w:r>
    </w:p>
    <w:p w14:paraId="60C07123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12FAB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6.Об обеспечении функционирования санитарных блоков (туалеты внутренние и уличные, умывальники, вода, мыло, электросушилки, дезинфектанты, вентиляционная система и пр.).                                                      </w:t>
      </w:r>
    </w:p>
    <w:p w14:paraId="7B4E98CC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Санитарные блоки оснащены всем необходимым и готовы к функционированию.</w:t>
      </w:r>
    </w:p>
    <w:p w14:paraId="1148B69C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232C0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7.Об утверждении штатного расписания на 2024 -2025 учебный год.                                                                                                         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4710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</w:t>
      </w:r>
    </w:p>
    <w:p w14:paraId="5CB1AC71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</w:t>
      </w:r>
      <w:proofErr w:type="gramStart"/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proofErr w:type="gramEnd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штатное расписание персонала учебного заведения на 2024-2025 учебный год.  </w:t>
      </w:r>
    </w:p>
    <w:p w14:paraId="273149D6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A67F7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8.О социальных выплатах учащимся на 2024 -2025 учебный год в виде денежной компенсации в размере 1000 и 500 леев.                                      </w:t>
      </w:r>
    </w:p>
    <w:p w14:paraId="43A344AC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Решение:</w:t>
      </w:r>
    </w:p>
    <w:p w14:paraId="698E616F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список получателей социальных выплат в виде денежных компенсаций, сформированных на основании поступивших /зарегистрированных в адрес администрации УЗ заявлений (Приложение 1).</w:t>
      </w:r>
    </w:p>
    <w:p w14:paraId="163CCF32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Рябой Диане Николаевне, директору ПУ Гимназии им. П. </w:t>
      </w:r>
      <w:proofErr w:type="spellStart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Казмалы</w:t>
      </w:r>
      <w:proofErr w:type="spellEnd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proofErr w:type="spellEnd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Чадыр-Лунга:</w:t>
      </w:r>
    </w:p>
    <w:p w14:paraId="35E56BE9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организовать осуществление социальной выплаты для учащихся I- IX классов путем осуществления безналичного расчета;</w:t>
      </w:r>
    </w:p>
    <w:p w14:paraId="3D698CB5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назначить ответственное лицо для формирования необходимого пакета документов в банк, согласно утвержденного списка получателей;</w:t>
      </w:r>
    </w:p>
    <w:p w14:paraId="1547C509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назначить классных руководителей ответственных о информировании получателей о дате поступления финансовых средств в виде социальной выплаты для учащихся I- IX. </w:t>
      </w:r>
    </w:p>
    <w:p w14:paraId="7D5EB678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(т.е. классные руководители в группах информируют о поступлении финансовых средств на их карты).</w:t>
      </w:r>
    </w:p>
    <w:p w14:paraId="358B0F62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9EAC2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9.Информация о проведении тендеров на закупку продуктов питания.</w:t>
      </w:r>
    </w:p>
    <w:p w14:paraId="6D0FEB3E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Решение: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</w:t>
      </w:r>
    </w:p>
    <w:p w14:paraId="16C09067" w14:textId="77777777" w:rsidR="00B56329" w:rsidRPr="004710D4" w:rsidRDefault="00B56329" w:rsidP="00B5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08207" w14:textId="77777777" w:rsidR="00B56329" w:rsidRPr="004710D4" w:rsidRDefault="00B56329" w:rsidP="00B5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10.О целевом использовании и управлении финансовыми ресурсами бюджета гимназии, и привлечение других источников, помимо бюджетных за период 1 полугодия.                                                                                         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Решение: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принять к сведению. Продолжить использовать, управлять финансовыми ресурсами бюджета гимназии согласно нормативной документации и продолжить работу над привлечением других источников финансирования.</w:t>
      </w:r>
    </w:p>
    <w:p w14:paraId="1B3932BE" w14:textId="77777777" w:rsidR="00B56329" w:rsidRDefault="00B56329" w:rsidP="00B56329">
      <w:pPr>
        <w:pStyle w:val="a3"/>
        <w:widowControl w:val="0"/>
        <w:spacing w:after="0" w:line="226" w:lineRule="auto"/>
        <w:ind w:left="0" w:right="-31"/>
      </w:pPr>
      <w:r w:rsidRPr="00F23D26">
        <w:br/>
      </w:r>
    </w:p>
    <w:p w14:paraId="7C5C6196" w14:textId="77777777" w:rsidR="00B56329" w:rsidRDefault="00B56329" w:rsidP="00B56329"/>
    <w:p w14:paraId="3BBBB87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6B"/>
    <w:rsid w:val="001C3BD0"/>
    <w:rsid w:val="006C0B77"/>
    <w:rsid w:val="008242FF"/>
    <w:rsid w:val="00870751"/>
    <w:rsid w:val="00922C48"/>
    <w:rsid w:val="009F316B"/>
    <w:rsid w:val="00B5632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4052-D0CB-4017-A22C-D53D9426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1User</cp:lastModifiedBy>
  <cp:revision>2</cp:revision>
  <dcterms:created xsi:type="dcterms:W3CDTF">2025-06-24T16:57:00Z</dcterms:created>
  <dcterms:modified xsi:type="dcterms:W3CDTF">2025-06-24T16:57:00Z</dcterms:modified>
</cp:coreProperties>
</file>